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8AB5" w14:textId="434FFA95" w:rsidR="00531367" w:rsidRDefault="00531367">
      <w:r>
        <w:t>Przez cały film słychać muzykę</w:t>
      </w:r>
    </w:p>
    <w:p w14:paraId="1CF30886" w14:textId="66D22471" w:rsidR="00531367" w:rsidRDefault="00531367">
      <w:r>
        <w:t xml:space="preserve">Policjanci </w:t>
      </w:r>
      <w:r w:rsidR="006635BC">
        <w:t>z</w:t>
      </w:r>
      <w:r>
        <w:t xml:space="preserve"> włączonymi w motocyklach niebieskimi sygnałami błyskowymi jadą za uciekającym  pojazdem.</w:t>
      </w:r>
    </w:p>
    <w:p w14:paraId="793392CC" w14:textId="54AD62ED" w:rsidR="00531367" w:rsidRDefault="00531367">
      <w:r>
        <w:t xml:space="preserve">Pojazd przejeżdża przez rondo, za nim policjanci na motocyklach z włączonymi </w:t>
      </w:r>
      <w:r>
        <w:t>niebieskimi sygnałami błyskowymi</w:t>
      </w:r>
      <w:r>
        <w:t>.</w:t>
      </w:r>
    </w:p>
    <w:p w14:paraId="04324DF8" w14:textId="5DC11E1F" w:rsidR="00531367" w:rsidRDefault="00531367" w:rsidP="00531367">
      <w:r>
        <w:t xml:space="preserve">Samochód podjeżdża pod górkę, za nim </w:t>
      </w:r>
      <w:r>
        <w:t>policjanci na motocyklach z włączonymi niebieskimi sygnałami błyskowymi</w:t>
      </w:r>
      <w:r>
        <w:t>.</w:t>
      </w:r>
    </w:p>
    <w:p w14:paraId="6AE81328" w14:textId="4DDACB96" w:rsidR="00531367" w:rsidRDefault="00531367">
      <w:r>
        <w:t>Policyjny radiowóz oraz wóz strażacki z łodzią jadą pomiędzy stawami.</w:t>
      </w:r>
    </w:p>
    <w:p w14:paraId="2ADBBDFC" w14:textId="34A5EF2D" w:rsidR="00531367" w:rsidRDefault="00531367" w:rsidP="00531367">
      <w:pPr>
        <w:tabs>
          <w:tab w:val="left" w:pos="4020"/>
        </w:tabs>
      </w:pPr>
      <w:r>
        <w:t xml:space="preserve">Mężczyźni </w:t>
      </w:r>
      <w:r w:rsidR="00812D8D">
        <w:t>usiłują ukryć się w</w:t>
      </w:r>
      <w:r>
        <w:t xml:space="preserve"> trzcinie.</w:t>
      </w:r>
      <w:r>
        <w:tab/>
      </w:r>
    </w:p>
    <w:p w14:paraId="21556F3B" w14:textId="03C80759" w:rsidR="00531367" w:rsidRDefault="00531367" w:rsidP="00531367">
      <w:pPr>
        <w:tabs>
          <w:tab w:val="left" w:pos="4020"/>
        </w:tabs>
      </w:pPr>
      <w:r>
        <w:t>Mężczyźni stojąc w wodzie, machają rękoma</w:t>
      </w:r>
      <w:r w:rsidR="00812D8D">
        <w:t>, a następnie idą w kierunku brzegu.</w:t>
      </w:r>
    </w:p>
    <w:p w14:paraId="2D720EEB" w14:textId="4F85079C" w:rsidR="00812D8D" w:rsidRDefault="00E2459C" w:rsidP="00531367">
      <w:pPr>
        <w:tabs>
          <w:tab w:val="left" w:pos="4020"/>
        </w:tabs>
      </w:pPr>
      <w:r>
        <w:t xml:space="preserve">Na ekranie do obsługi </w:t>
      </w:r>
      <w:proofErr w:type="spellStart"/>
      <w:r>
        <w:t>drona</w:t>
      </w:r>
      <w:proofErr w:type="spellEnd"/>
      <w:r>
        <w:t xml:space="preserve"> widać stojących w wodzie mężczyzn. </w:t>
      </w:r>
    </w:p>
    <w:p w14:paraId="36C2416B" w14:textId="6E26EB52" w:rsidR="00E2459C" w:rsidRDefault="00E2459C" w:rsidP="00531367">
      <w:pPr>
        <w:tabs>
          <w:tab w:val="left" w:pos="4020"/>
        </w:tabs>
      </w:pPr>
      <w:r>
        <w:t>Mężczyźni idą przez wodę w kierunku brzegu, gdzie stoją osoby.</w:t>
      </w:r>
    </w:p>
    <w:p w14:paraId="41CA2412" w14:textId="42F80F17" w:rsidR="00E2459C" w:rsidRDefault="00E2459C" w:rsidP="00531367">
      <w:pPr>
        <w:tabs>
          <w:tab w:val="left" w:pos="4020"/>
        </w:tabs>
      </w:pPr>
      <w:r>
        <w:t>Policjanci pomagają mężczyznom wyjść z wody.</w:t>
      </w:r>
    </w:p>
    <w:p w14:paraId="41B4AEA4" w14:textId="472C29FE" w:rsidR="00E2459C" w:rsidRDefault="00E2459C" w:rsidP="00531367">
      <w:pPr>
        <w:tabs>
          <w:tab w:val="left" w:pos="4020"/>
        </w:tabs>
      </w:pPr>
      <w:r>
        <w:t>Policjanci i strażacy okrywają mężczyzn kocami ratunkowymi.</w:t>
      </w:r>
    </w:p>
    <w:p w14:paraId="1C7FD141" w14:textId="6737CD63" w:rsidR="00E2459C" w:rsidRDefault="00E2459C" w:rsidP="00531367">
      <w:pPr>
        <w:tabs>
          <w:tab w:val="left" w:pos="4020"/>
        </w:tabs>
      </w:pPr>
      <w:r>
        <w:t>Policjanci i strażacy prowadzą mężczyzn.</w:t>
      </w:r>
    </w:p>
    <w:p w14:paraId="473D6609" w14:textId="39CC44C3" w:rsidR="00E2459C" w:rsidRDefault="00E2459C" w:rsidP="00531367">
      <w:pPr>
        <w:tabs>
          <w:tab w:val="left" w:pos="4020"/>
        </w:tabs>
      </w:pPr>
      <w:r>
        <w:t xml:space="preserve">Funkcjonariusze doprowadzają mężczyznę do radiowozu. </w:t>
      </w:r>
    </w:p>
    <w:p w14:paraId="23045AA5" w14:textId="15388188" w:rsidR="00E2459C" w:rsidRDefault="00E2459C" w:rsidP="00531367">
      <w:pPr>
        <w:tabs>
          <w:tab w:val="left" w:pos="4020"/>
        </w:tabs>
      </w:pPr>
      <w:r>
        <w:t>Policjantka wykonuje oględziny pojazdu.</w:t>
      </w:r>
    </w:p>
    <w:p w14:paraId="7D91AA9C" w14:textId="78FDF74C" w:rsidR="00E2459C" w:rsidRDefault="00E2459C" w:rsidP="00531367">
      <w:pPr>
        <w:tabs>
          <w:tab w:val="left" w:pos="4020"/>
        </w:tabs>
      </w:pPr>
      <w:r>
        <w:t xml:space="preserve">Funkcjonariuszka fotografuje pojazdy z różnych stron. </w:t>
      </w:r>
    </w:p>
    <w:p w14:paraId="5990027A" w14:textId="39531FDD" w:rsidR="00E2459C" w:rsidRDefault="00E2459C" w:rsidP="00531367">
      <w:pPr>
        <w:tabs>
          <w:tab w:val="left" w:pos="4020"/>
        </w:tabs>
      </w:pPr>
      <w:r>
        <w:t>Policjant zakłada zatrzymanemu kajdanki na ręce, a następnie prowadzi go.</w:t>
      </w:r>
    </w:p>
    <w:p w14:paraId="0F9C89F0" w14:textId="6AA55EC5" w:rsidR="00E2459C" w:rsidRDefault="00E2459C" w:rsidP="00531367">
      <w:pPr>
        <w:tabs>
          <w:tab w:val="left" w:pos="4020"/>
        </w:tabs>
      </w:pPr>
      <w:r>
        <w:t xml:space="preserve">Funkcjonariusz zakłada zatrzymanemu kajdanki i wyprowadza go z budynku komendy. </w:t>
      </w:r>
    </w:p>
    <w:p w14:paraId="3ABD5716" w14:textId="15E7C16E" w:rsidR="00E2459C" w:rsidRDefault="00E2459C" w:rsidP="00531367">
      <w:pPr>
        <w:tabs>
          <w:tab w:val="left" w:pos="4020"/>
        </w:tabs>
      </w:pPr>
      <w:r>
        <w:t>Policjantka prowadzi zatrzyman</w:t>
      </w:r>
      <w:r w:rsidR="002C1872">
        <w:t>e</w:t>
      </w:r>
      <w:r>
        <w:t xml:space="preserve">go. </w:t>
      </w:r>
    </w:p>
    <w:p w14:paraId="30E8E725" w14:textId="77777777" w:rsidR="00531367" w:rsidRDefault="00531367"/>
    <w:p w14:paraId="3C0A23FF" w14:textId="77777777" w:rsidR="00531367" w:rsidRDefault="00531367"/>
    <w:sectPr w:rsidR="00531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67"/>
    <w:rsid w:val="002C1872"/>
    <w:rsid w:val="004B3BC5"/>
    <w:rsid w:val="00531367"/>
    <w:rsid w:val="006635BC"/>
    <w:rsid w:val="00812D8D"/>
    <w:rsid w:val="00E2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7D7C"/>
  <w15:chartTrackingRefBased/>
  <w15:docId w15:val="{1B6C6327-C2CC-4C9C-A385-2C61D572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2024-06-17T05:56:00Z</dcterms:created>
  <dcterms:modified xsi:type="dcterms:W3CDTF">2024-06-17T06:32:00Z</dcterms:modified>
</cp:coreProperties>
</file>